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0F7EE464" w:rsidR="001A0679" w:rsidRPr="00804E88" w:rsidRDefault="00AB26B9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36"/>
                                      <w:szCs w:val="36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D3DF9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36"/>
                                        <w:szCs w:val="36"/>
                                        <w:lang w:val="ka-GE" w:eastAsia="ja-JP"/>
                                      </w:rPr>
                                      <w:t>HPE StoreOnce 3640 48TB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2761EDFE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9D3DF9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0F7EE464" w:rsidR="001A0679" w:rsidRPr="00804E88" w:rsidRDefault="00AB26B9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36"/>
                                <w:szCs w:val="36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D3DF9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6"/>
                                  <w:szCs w:val="36"/>
                                  <w:lang w:val="ka-GE" w:eastAsia="ja-JP"/>
                                </w:rPr>
                                <w:t>HPE StoreOnce 3640 48TB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2761EDFE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9D3DF9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AB26B9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0205D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2B545C5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F15B89">
                                  <w:t>№11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8-0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D5468">
                                      <w:rPr>
                                        <w:lang w:val="ka-GE"/>
                                      </w:rPr>
                                      <w:t>09.08.2022</w:t>
                                    </w:r>
                                  </w:sdtContent>
                                </w:sdt>
                              </w:p>
                              <w:p w14:paraId="725EE839" w14:textId="698C263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8-15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D5468">
                                      <w:rPr>
                                        <w:lang w:val="ka-GE"/>
                                      </w:rPr>
                                      <w:t>15.08.2022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2B545C5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F15B89">
                            <w:t>№11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8-0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D5468">
                                <w:rPr>
                                  <w:lang w:val="ka-GE"/>
                                </w:rPr>
                                <w:t>09.08.2022</w:t>
                              </w:r>
                            </w:sdtContent>
                          </w:sdt>
                        </w:p>
                        <w:p w14:paraId="725EE839" w14:textId="698C263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8-15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D5468">
                                <w:rPr>
                                  <w:lang w:val="ka-GE"/>
                                </w:rPr>
                                <w:t>15.08.2022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7813AD20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43E2E584" w:rsidR="00D9165B" w:rsidRDefault="00AB26B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7833F226" w:rsidR="00D9165B" w:rsidRDefault="00AB26B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7F2CD0AD" w:rsidR="00D9165B" w:rsidRDefault="00AB26B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10317BE" w:rsidR="00D9165B" w:rsidRDefault="00AB26B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387CC0AE" w:rsidR="00D9165B" w:rsidRDefault="00AB26B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73BA55E4" w:rsidR="00D9165B" w:rsidRDefault="00AB26B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5003C3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7D71856C" w:rsidR="00C417BB" w:rsidRPr="00E16CA3" w:rsidRDefault="000D19A9" w:rsidP="00D9165B">
      <w:pPr>
        <w:rPr>
          <w:color w:val="auto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417BB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C417BB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C417BB">
        <w:rPr>
          <w:rFonts w:cs="Sylfaen"/>
          <w:color w:val="244061" w:themeColor="accent1" w:themeShade="80"/>
          <w:lang w:val="ka-GE"/>
        </w:rPr>
        <w:t>ტენდერს</w:t>
      </w:r>
      <w:r w:rsidR="00E16CA3">
        <w:rPr>
          <w:rFonts w:cs="Sylfaen"/>
          <w:color w:val="244061" w:themeColor="accent1" w:themeShade="80"/>
          <w:lang w:val="ka-GE"/>
        </w:rPr>
        <w:t xml:space="preserve"> </w:t>
      </w:r>
      <w:r w:rsidR="00E16CA3" w:rsidRPr="00011550">
        <w:rPr>
          <w:rFonts w:cs="Sylfaen"/>
          <w:color w:val="244061" w:themeColor="accent1" w:themeShade="80"/>
          <w:u w:val="single"/>
          <w:lang w:val="ka-GE"/>
        </w:rPr>
        <w:t>HPE StoreOnce 3640 48TB Capacity Upgrade Kit</w:t>
      </w:r>
      <w:r w:rsidR="00E16CA3" w:rsidRPr="00011550">
        <w:rPr>
          <w:lang w:val="ka-GE"/>
        </w:rPr>
        <w:t xml:space="preserve"> </w:t>
      </w:r>
      <w:bookmarkStart w:id="3" w:name="_GoBack"/>
      <w:bookmarkEnd w:id="3"/>
      <w:r w:rsidR="00F62DF2" w:rsidRPr="00011550">
        <w:rPr>
          <w:rFonts w:cs="Sylfaen"/>
          <w:color w:val="244061" w:themeColor="accent1" w:themeShade="80"/>
          <w:lang w:val="ka-GE"/>
        </w:rPr>
        <w:t xml:space="preserve"> შესყიდვაზე</w:t>
      </w:r>
      <w:r w:rsidR="00C417BB" w:rsidRPr="00011550">
        <w:rPr>
          <w:rFonts w:cs="Sylfaen"/>
          <w:color w:val="244061" w:themeColor="accent1" w:themeShade="80"/>
          <w:lang w:val="ka-GE"/>
        </w:rPr>
        <w:t>;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685" w:type="dxa"/>
        <w:tblLayout w:type="fixed"/>
        <w:tblLook w:val="04A0" w:firstRow="1" w:lastRow="0" w:firstColumn="1" w:lastColumn="0" w:noHBand="0" w:noVBand="1"/>
      </w:tblPr>
      <w:tblGrid>
        <w:gridCol w:w="3595"/>
        <w:gridCol w:w="1170"/>
        <w:gridCol w:w="1350"/>
        <w:gridCol w:w="1530"/>
        <w:gridCol w:w="2040"/>
      </w:tblGrid>
      <w:tr w:rsidR="00D56658" w:rsidRPr="00D56658" w14:paraId="31FC52FB" w14:textId="77777777" w:rsidTr="00D56658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DFE" w14:textId="77777777" w:rsidR="00D56658" w:rsidRPr="00D56658" w:rsidRDefault="00D56658" w:rsidP="00D5665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22E" w14:textId="77777777" w:rsidR="00D56658" w:rsidRPr="00D56658" w:rsidRDefault="00D56658" w:rsidP="00D5665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E6F" w14:textId="77777777" w:rsidR="00D56658" w:rsidRPr="00D56658" w:rsidRDefault="00D56658" w:rsidP="00D5665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C5A" w14:textId="77777777" w:rsidR="00D56658" w:rsidRPr="00D56658" w:rsidRDefault="00D56658" w:rsidP="00D5665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558" w14:textId="77777777" w:rsidR="00D56658" w:rsidRPr="00D56658" w:rsidRDefault="00D56658" w:rsidP="00D5665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D56658" w:rsidRPr="00D56658" w14:paraId="3205F558" w14:textId="77777777" w:rsidTr="00D56658">
        <w:trPr>
          <w:trHeight w:val="9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41FF" w14:textId="77777777" w:rsidR="00D56658" w:rsidRPr="00011550" w:rsidRDefault="00D56658" w:rsidP="00D56658">
            <w:pPr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HPE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StoreOnce</w:t>
            </w:r>
            <w:proofErr w:type="spellEnd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3640 48TB Capacity Upgrade Kit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32C" w14:textId="77777777" w:rsidR="00D56658" w:rsidRPr="00011550" w:rsidRDefault="00D56658" w:rsidP="00D56658">
            <w:pPr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2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92A" w14:textId="77777777" w:rsidR="00D56658" w:rsidRPr="00011550" w:rsidRDefault="00D56658" w:rsidP="00D56658">
            <w:pPr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გარანტია</w:t>
            </w:r>
            <w:proofErr w:type="spellEnd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3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წელი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35A" w14:textId="77777777" w:rsidR="00D56658" w:rsidRPr="00D56658" w:rsidRDefault="00D56658" w:rsidP="00D566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E65" w14:textId="77777777" w:rsidR="00D56658" w:rsidRPr="00D56658" w:rsidRDefault="00D56658" w:rsidP="00D566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42824656" w:rsidR="00F8756A" w:rsidRPr="00FD0A91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206" w:type="dxa"/>
        <w:tblLook w:val="04A0" w:firstRow="1" w:lastRow="0" w:firstColumn="1" w:lastColumn="0" w:noHBand="0" w:noVBand="1"/>
      </w:tblPr>
      <w:tblGrid>
        <w:gridCol w:w="4764"/>
        <w:gridCol w:w="1812"/>
        <w:gridCol w:w="1630"/>
      </w:tblGrid>
      <w:tr w:rsidR="00086AE5" w:rsidRPr="00086AE5" w14:paraId="099037F5" w14:textId="77777777" w:rsidTr="00086AE5">
        <w:trPr>
          <w:trHeight w:val="328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DE13" w14:textId="77777777" w:rsidR="00086AE5" w:rsidRPr="00086AE5" w:rsidRDefault="00086AE5" w:rsidP="00086AE5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086AE5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B1B" w14:textId="2E699778" w:rsidR="00086AE5" w:rsidRPr="00086AE5" w:rsidRDefault="00086AE5" w:rsidP="00086AE5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რაოდენობა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A3C" w14:textId="77777777" w:rsidR="00086AE5" w:rsidRPr="00086AE5" w:rsidRDefault="00086AE5" w:rsidP="00086AE5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086AE5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086AE5" w:rsidRPr="00086AE5" w14:paraId="2E5D5690" w14:textId="77777777" w:rsidTr="00086AE5">
        <w:trPr>
          <w:trHeight w:val="1025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6267" w14:textId="77777777" w:rsidR="00086AE5" w:rsidRPr="00086AE5" w:rsidRDefault="00086AE5" w:rsidP="00086AE5">
            <w:pPr>
              <w:spacing w:after="240"/>
              <w:jc w:val="center"/>
              <w:rPr>
                <w:rFonts w:eastAsiaTheme="minorEastAsia"/>
                <w:color w:val="244061" w:themeColor="accent1" w:themeShade="80"/>
                <w:sz w:val="21"/>
                <w:szCs w:val="21"/>
                <w:lang w:val="ka-GE" w:eastAsia="ja-JP"/>
              </w:rPr>
            </w:pPr>
            <w:r w:rsidRPr="00086AE5">
              <w:rPr>
                <w:rFonts w:eastAsiaTheme="minorEastAsia"/>
                <w:color w:val="244061" w:themeColor="accent1" w:themeShade="80"/>
                <w:sz w:val="21"/>
                <w:szCs w:val="21"/>
                <w:lang w:val="ka-GE" w:eastAsia="ja-JP"/>
              </w:rPr>
              <w:t xml:space="preserve">HPE StoreOnce 3640 48TB Capacity Upgrade Kit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16A8" w14:textId="77777777" w:rsidR="00086AE5" w:rsidRPr="00086AE5" w:rsidRDefault="00086AE5" w:rsidP="00086AE5">
            <w:pPr>
              <w:jc w:val="center"/>
              <w:rPr>
                <w:rFonts w:eastAsiaTheme="minorEastAsia"/>
                <w:color w:val="244061" w:themeColor="accent1" w:themeShade="80"/>
                <w:sz w:val="21"/>
                <w:szCs w:val="21"/>
                <w:lang w:val="ka-GE" w:eastAsia="ja-JP"/>
              </w:rPr>
            </w:pPr>
            <w:r w:rsidRPr="00086AE5">
              <w:rPr>
                <w:rFonts w:eastAsiaTheme="minorEastAsia"/>
                <w:color w:val="244061" w:themeColor="accent1" w:themeShade="80"/>
                <w:sz w:val="21"/>
                <w:szCs w:val="21"/>
                <w:lang w:val="ka-GE" w:eastAsia="ja-JP"/>
              </w:rPr>
              <w:t>2 ცალი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402" w14:textId="77777777" w:rsidR="00086AE5" w:rsidRPr="00086AE5" w:rsidRDefault="00086AE5" w:rsidP="00086AE5">
            <w:pPr>
              <w:jc w:val="center"/>
              <w:rPr>
                <w:rFonts w:eastAsiaTheme="minorEastAsia"/>
                <w:color w:val="244061" w:themeColor="accent1" w:themeShade="80"/>
                <w:sz w:val="21"/>
                <w:szCs w:val="21"/>
                <w:lang w:val="ka-GE" w:eastAsia="ja-JP"/>
              </w:rPr>
            </w:pPr>
            <w:r w:rsidRPr="00086AE5">
              <w:rPr>
                <w:rFonts w:eastAsiaTheme="minorEastAsia"/>
                <w:color w:val="244061" w:themeColor="accent1" w:themeShade="80"/>
                <w:sz w:val="21"/>
                <w:szCs w:val="21"/>
                <w:lang w:val="ka-GE" w:eastAsia="ja-JP"/>
              </w:rPr>
              <w:t>გარანტია 3 წელი</w:t>
            </w:r>
          </w:p>
        </w:tc>
      </w:tr>
    </w:tbl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8602" w14:textId="77777777" w:rsidR="00AB26B9" w:rsidRDefault="00AB26B9" w:rsidP="002E7950">
      <w:r>
        <w:separator/>
      </w:r>
    </w:p>
  </w:endnote>
  <w:endnote w:type="continuationSeparator" w:id="0">
    <w:p w14:paraId="613FD7BC" w14:textId="77777777" w:rsidR="00AB26B9" w:rsidRDefault="00AB26B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E017D35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121F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B46C" w14:textId="77777777" w:rsidR="00AB26B9" w:rsidRDefault="00AB26B9" w:rsidP="002E7950">
      <w:r>
        <w:separator/>
      </w:r>
    </w:p>
  </w:footnote>
  <w:footnote w:type="continuationSeparator" w:id="0">
    <w:p w14:paraId="61B3B8B6" w14:textId="77777777" w:rsidR="00AB26B9" w:rsidRDefault="00AB26B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59C4257" w:rsidR="00473393" w:rsidRDefault="00AB26B9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D3DF9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HPE StoreOnce 3640 48TB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59C4257" w:rsidR="00473393" w:rsidRDefault="00D9512E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D3DF9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HPE StoreOnce 3640 48TB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B333E-1A4C-4348-952D-AC4BB4F3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StoreOnce 3640 48TB</vt:lpstr>
    </vt:vector>
  </TitlesOfParts>
  <Company>სს“საქართველოს ბანკი“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StoreOnce 3640 48TB</dc:title>
  <dc:subject>შესყიდვის ტენდერი</dc:subject>
  <dc:creator>მარიამ ტაბატაძე</dc:creator>
  <cp:lastModifiedBy>Mariam Tabatadze</cp:lastModifiedBy>
  <cp:revision>58</cp:revision>
  <cp:lastPrinted>2022-06-30T06:32:00Z</cp:lastPrinted>
  <dcterms:created xsi:type="dcterms:W3CDTF">2021-11-10T14:50:00Z</dcterms:created>
  <dcterms:modified xsi:type="dcterms:W3CDTF">2022-08-09T13:01:00Z</dcterms:modified>
</cp:coreProperties>
</file>